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1BF" w14:textId="14957C30" w:rsidR="00F831A5" w:rsidRPr="00853835" w:rsidRDefault="002F6ED6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>
        <w:rPr>
          <w:rFonts w:ascii="Helvetica" w:hAnsi="Helvetica" w:cs="Arial"/>
          <w:b/>
          <w:bCs/>
          <w:color w:val="333F4F"/>
          <w:sz w:val="32"/>
          <w:szCs w:val="40"/>
        </w:rPr>
        <w:t xml:space="preserve">ARPA </w:t>
      </w:r>
      <w:r w:rsidR="00014B36" w:rsidRPr="00014B36">
        <w:rPr>
          <w:rFonts w:ascii="Helvetica" w:hAnsi="Helvetica" w:cs="Arial"/>
          <w:b/>
          <w:bCs/>
          <w:color w:val="333F4F"/>
          <w:sz w:val="32"/>
          <w:szCs w:val="40"/>
        </w:rPr>
        <w:t>Public Safety Co-location Location Template</w:t>
      </w:r>
    </w:p>
    <w:p w14:paraId="13CF269F" w14:textId="0B992E2E" w:rsidR="00FE40EA" w:rsidRDefault="00923EDD" w:rsidP="0B5A9813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This </w:t>
      </w:r>
      <w:r w:rsidR="00F636BC">
        <w:rPr>
          <w:rFonts w:ascii="Helvetica" w:hAnsi="Helvetica" w:cs="Arial"/>
        </w:rPr>
        <w:t>applicant</w:t>
      </w:r>
      <w:r w:rsidRPr="00923EDD">
        <w:rPr>
          <w:rFonts w:ascii="Helvetica" w:hAnsi="Helvetica" w:cs="Arial"/>
        </w:rPr>
        <w:t xml:space="preserve"> </w:t>
      </w:r>
      <w:r w:rsidR="00FA1588" w:rsidRPr="00FA1588">
        <w:rPr>
          <w:rFonts w:ascii="Helvetica" w:hAnsi="Helvetica" w:cs="Arial"/>
        </w:rPr>
        <w:t>will provide co-location of existing or new facilities for an identified public safety network as part of their proposed project</w:t>
      </w:r>
      <w:r w:rsidRPr="00923EDD">
        <w:rPr>
          <w:rFonts w:ascii="Helvetica" w:hAnsi="Helvetica" w:cs="Arial"/>
        </w:rPr>
        <w:t>.</w:t>
      </w:r>
      <w:r w:rsidR="003C1125">
        <w:rPr>
          <w:rFonts w:ascii="Helvetica" w:hAnsi="Helvetica" w:cs="Arial"/>
        </w:rPr>
        <w:t xml:space="preserve"> </w:t>
      </w:r>
    </w:p>
    <w:p w14:paraId="2E4F86C4" w14:textId="4E0674C6" w:rsidR="00FA1588" w:rsidRPr="00FE40EA" w:rsidRDefault="00FA1588" w:rsidP="00FA1588">
      <w:pPr>
        <w:rPr>
          <w:b/>
          <w:bCs/>
          <w:u w:val="single"/>
        </w:rPr>
      </w:pPr>
      <w:r>
        <w:rPr>
          <w:rFonts w:ascii="Helvetica" w:hAnsi="Helvetica" w:cs="Arial"/>
          <w:b/>
          <w:bCs/>
          <w:u w:val="single"/>
        </w:rPr>
        <w:t>Co-</w:t>
      </w:r>
      <w:r w:rsidR="008A5AB5">
        <w:rPr>
          <w:rFonts w:ascii="Helvetica" w:hAnsi="Helvetica" w:cs="Arial"/>
          <w:b/>
          <w:bCs/>
          <w:u w:val="single"/>
        </w:rPr>
        <w:t>l</w:t>
      </w:r>
      <w:r>
        <w:rPr>
          <w:rFonts w:ascii="Helvetica" w:hAnsi="Helvetica" w:cs="Arial"/>
          <w:b/>
          <w:bCs/>
          <w:u w:val="single"/>
        </w:rPr>
        <w:t xml:space="preserve">ocation </w:t>
      </w:r>
      <w:r w:rsidR="008A5AB5">
        <w:rPr>
          <w:rFonts w:ascii="Helvetica" w:hAnsi="Helvetica" w:cs="Arial"/>
          <w:b/>
          <w:bCs/>
          <w:u w:val="single"/>
        </w:rPr>
        <w:t>Facility</w:t>
      </w:r>
      <w:r w:rsidRPr="00FE40EA">
        <w:rPr>
          <w:rFonts w:ascii="Helvetica" w:hAnsi="Helvetica" w:cs="Arial"/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AB5" w14:paraId="587BE9D8" w14:textId="77777777" w:rsidTr="008D1C1B">
        <w:trPr>
          <w:trHeight w:val="6938"/>
        </w:trPr>
        <w:tc>
          <w:tcPr>
            <w:tcW w:w="9350" w:type="dxa"/>
            <w:vAlign w:val="center"/>
          </w:tcPr>
          <w:p w14:paraId="0E2C6719" w14:textId="12664A37" w:rsidR="008A5AB5" w:rsidRDefault="005D1965" w:rsidP="008D1C1B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[</w:t>
            </w:r>
            <w:r w:rsidR="008D1C1B">
              <w:rPr>
                <w:rFonts w:ascii="Helvetica" w:hAnsi="Helvetica" w:cs="Arial"/>
              </w:rPr>
              <w:t>Insert</w:t>
            </w:r>
            <w:r>
              <w:rPr>
                <w:rFonts w:ascii="Helvetica" w:hAnsi="Helvetica" w:cs="Arial"/>
              </w:rPr>
              <w:t xml:space="preserve"> image of co-location facility</w:t>
            </w:r>
            <w:r w:rsidR="008C5FE8">
              <w:rPr>
                <w:rFonts w:ascii="Helvetica" w:hAnsi="Helvetica" w:cs="Arial"/>
              </w:rPr>
              <w:t>]</w:t>
            </w:r>
          </w:p>
        </w:tc>
      </w:tr>
    </w:tbl>
    <w:p w14:paraId="001FB7D6" w14:textId="77777777" w:rsidR="00FA1588" w:rsidRDefault="00FA1588" w:rsidP="0B5A9813">
      <w:pPr>
        <w:rPr>
          <w:rFonts w:ascii="Helvetica" w:hAnsi="Helvetica" w:cs="Arial"/>
        </w:rPr>
      </w:pPr>
    </w:p>
    <w:p w14:paraId="27C13366" w14:textId="682AD3A6" w:rsidR="00F831A5" w:rsidRPr="00FE40EA" w:rsidRDefault="008A5AB5" w:rsidP="0B5A9813">
      <w:pPr>
        <w:rPr>
          <w:b/>
          <w:bCs/>
          <w:u w:val="single"/>
        </w:rPr>
      </w:pPr>
      <w:r>
        <w:rPr>
          <w:rFonts w:ascii="Helvetica" w:hAnsi="Helvetica" w:cs="Arial"/>
          <w:b/>
          <w:bCs/>
          <w:u w:val="single"/>
        </w:rPr>
        <w:t xml:space="preserve">Co-location Facility </w:t>
      </w:r>
      <w:r w:rsidR="00FE40EA" w:rsidRPr="00FE40EA">
        <w:rPr>
          <w:rFonts w:ascii="Helvetica" w:hAnsi="Helvetica" w:cs="Arial"/>
          <w:b/>
          <w:bCs/>
          <w:u w:val="single"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5E546E" w:rsidRPr="00A837DB" w14:paraId="622E215D" w14:textId="77777777" w:rsidTr="005F3CEB">
        <w:tc>
          <w:tcPr>
            <w:tcW w:w="3145" w:type="dxa"/>
          </w:tcPr>
          <w:p w14:paraId="354E5DF3" w14:textId="1B425BEB" w:rsidR="005E546E" w:rsidRPr="00853835" w:rsidRDefault="008C5FE8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Facility Latitude</w:t>
            </w:r>
            <w:r w:rsidR="00DE00FC">
              <w:rPr>
                <w:rFonts w:ascii="Helvetica" w:hAnsi="Helvetica" w:cs="Arial"/>
              </w:rPr>
              <w:t>:</w:t>
            </w:r>
          </w:p>
        </w:tc>
        <w:tc>
          <w:tcPr>
            <w:tcW w:w="6205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60F24A4B" w14:textId="77777777" w:rsidTr="005F3CEB">
        <w:tc>
          <w:tcPr>
            <w:tcW w:w="3145" w:type="dxa"/>
          </w:tcPr>
          <w:p w14:paraId="1EC2E38D" w14:textId="6D2998AD" w:rsidR="005E546E" w:rsidRPr="00853835" w:rsidRDefault="00C77492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Facility L</w:t>
            </w:r>
            <w:r w:rsidR="000A52AF">
              <w:rPr>
                <w:rFonts w:ascii="Helvetica" w:hAnsi="Helvetica" w:cs="Arial"/>
              </w:rPr>
              <w:t>ongitude</w:t>
            </w:r>
            <w:r>
              <w:rPr>
                <w:rFonts w:ascii="Helvetica" w:hAnsi="Helvetica" w:cs="Arial"/>
              </w:rPr>
              <w:t>:</w:t>
            </w:r>
          </w:p>
        </w:tc>
        <w:tc>
          <w:tcPr>
            <w:tcW w:w="6205" w:type="dxa"/>
          </w:tcPr>
          <w:p w14:paraId="35A047E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8C5FE8" w:rsidRPr="00A837DB" w14:paraId="0D775C46" w14:textId="77777777" w:rsidTr="005F3CEB">
        <w:tc>
          <w:tcPr>
            <w:tcW w:w="3145" w:type="dxa"/>
          </w:tcPr>
          <w:p w14:paraId="4BD8DF34" w14:textId="7A351E4F" w:rsidR="008C5FE8" w:rsidRDefault="008C5FE8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Public </w:t>
            </w:r>
            <w:r w:rsidR="00C77492">
              <w:rPr>
                <w:rFonts w:ascii="Helvetica" w:hAnsi="Helvetica" w:cs="Arial"/>
              </w:rPr>
              <w:t>Safety</w:t>
            </w:r>
            <w:r>
              <w:rPr>
                <w:rFonts w:ascii="Helvetica" w:hAnsi="Helvetica" w:cs="Arial"/>
              </w:rPr>
              <w:t xml:space="preserve"> Entity </w:t>
            </w:r>
            <w:r w:rsidR="00C77492">
              <w:rPr>
                <w:rFonts w:ascii="Helvetica" w:hAnsi="Helvetica" w:cs="Arial"/>
              </w:rPr>
              <w:t>co-</w:t>
            </w:r>
            <w:r w:rsidR="00F636BC">
              <w:rPr>
                <w:rFonts w:ascii="Helvetica" w:hAnsi="Helvetica" w:cs="Arial"/>
              </w:rPr>
              <w:t>locating at facility:</w:t>
            </w:r>
          </w:p>
        </w:tc>
        <w:tc>
          <w:tcPr>
            <w:tcW w:w="6205" w:type="dxa"/>
          </w:tcPr>
          <w:p w14:paraId="59F7AB66" w14:textId="77777777" w:rsidR="008C5FE8" w:rsidRPr="00853835" w:rsidRDefault="008C5FE8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2C7C3904" w14:textId="77777777" w:rsidTr="005F3CEB">
        <w:tc>
          <w:tcPr>
            <w:tcW w:w="3145" w:type="dxa"/>
          </w:tcPr>
          <w:p w14:paraId="4A190AFE" w14:textId="4FA236C7" w:rsidR="005E546E" w:rsidRPr="00853835" w:rsidRDefault="00DE00FC" w:rsidP="00057028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Name of </w:t>
            </w:r>
            <w:r w:rsidR="00057028">
              <w:rPr>
                <w:rFonts w:ascii="Helvetica" w:hAnsi="Helvetica" w:cs="Arial"/>
              </w:rPr>
              <w:t>Public Safety Enti</w:t>
            </w:r>
            <w:r w:rsidR="009E6D5A">
              <w:rPr>
                <w:rFonts w:ascii="Helvetica" w:hAnsi="Helvetica" w:cs="Arial"/>
              </w:rPr>
              <w:t>ty’s</w:t>
            </w:r>
            <w:r>
              <w:rPr>
                <w:rFonts w:ascii="Helvetica" w:hAnsi="Helvetica" w:cs="Arial"/>
              </w:rPr>
              <w:t xml:space="preserve"> Representative: </w:t>
            </w:r>
          </w:p>
        </w:tc>
        <w:tc>
          <w:tcPr>
            <w:tcW w:w="6205" w:type="dxa"/>
          </w:tcPr>
          <w:p w14:paraId="3DC793C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3905D238" w14:textId="77777777" w:rsidR="00F831A5" w:rsidRPr="00853835" w:rsidRDefault="00F831A5" w:rsidP="00F831A5">
      <w:pPr>
        <w:rPr>
          <w:rFonts w:ascii="Helvetica" w:hAnsi="Helvetica" w:cs="Arial"/>
          <w:b/>
          <w:bCs/>
          <w:sz w:val="24"/>
          <w:szCs w:val="24"/>
        </w:rPr>
      </w:pPr>
    </w:p>
    <w:sectPr w:rsidR="00F831A5" w:rsidRPr="008538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6C6C" w14:textId="77777777" w:rsidR="006151AB" w:rsidRDefault="006151AB" w:rsidP="003F0D9F">
      <w:pPr>
        <w:spacing w:after="0" w:line="240" w:lineRule="auto"/>
      </w:pPr>
      <w:r>
        <w:separator/>
      </w:r>
    </w:p>
  </w:endnote>
  <w:endnote w:type="continuationSeparator" w:id="0">
    <w:p w14:paraId="455C5A27" w14:textId="77777777" w:rsidR="006151AB" w:rsidRDefault="006151AB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AA3C" w14:textId="0D44B6D2" w:rsidR="008E7EDE" w:rsidRDefault="008E7EDE" w:rsidP="008538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7E7D" w14:textId="77777777" w:rsidR="006151AB" w:rsidRDefault="006151AB" w:rsidP="003F0D9F">
      <w:pPr>
        <w:spacing w:after="0" w:line="240" w:lineRule="auto"/>
      </w:pPr>
      <w:r>
        <w:separator/>
      </w:r>
    </w:p>
  </w:footnote>
  <w:footnote w:type="continuationSeparator" w:id="0">
    <w:p w14:paraId="2BB173D7" w14:textId="77777777" w:rsidR="006151AB" w:rsidRDefault="006151AB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0BC" w14:textId="77777777" w:rsidR="00A76810" w:rsidRPr="0062357F" w:rsidRDefault="00A76810" w:rsidP="00A76810">
    <w:pPr>
      <w:pStyle w:val="Header"/>
      <w:spacing w:after="240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BFD4C" wp14:editId="64B10DA5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ConnectMT ARPA Lightning</w:t>
    </w:r>
    <w:r>
      <w:rPr>
        <w:bCs/>
      </w:rPr>
      <w:t xml:space="preserve"> Round Application</w:t>
    </w:r>
    <w:r w:rsidRPr="00E00B6A">
      <w:rPr>
        <w:bCs/>
        <w:sz w:val="144"/>
        <w:szCs w:val="144"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14B36"/>
    <w:rsid w:val="00057028"/>
    <w:rsid w:val="000667AC"/>
    <w:rsid w:val="000A52AF"/>
    <w:rsid w:val="001140C8"/>
    <w:rsid w:val="001974D2"/>
    <w:rsid w:val="001D1146"/>
    <w:rsid w:val="001F6E0F"/>
    <w:rsid w:val="00224B9E"/>
    <w:rsid w:val="00257F7C"/>
    <w:rsid w:val="002F1F9C"/>
    <w:rsid w:val="002F6ED6"/>
    <w:rsid w:val="0035564F"/>
    <w:rsid w:val="003B2FB5"/>
    <w:rsid w:val="003C1125"/>
    <w:rsid w:val="003F0D9F"/>
    <w:rsid w:val="004235A7"/>
    <w:rsid w:val="005009E2"/>
    <w:rsid w:val="00521A0F"/>
    <w:rsid w:val="00525688"/>
    <w:rsid w:val="005769AD"/>
    <w:rsid w:val="005D1965"/>
    <w:rsid w:val="005E546E"/>
    <w:rsid w:val="005F3CEB"/>
    <w:rsid w:val="006151AB"/>
    <w:rsid w:val="00621514"/>
    <w:rsid w:val="006922EA"/>
    <w:rsid w:val="00721980"/>
    <w:rsid w:val="00766A1B"/>
    <w:rsid w:val="00774C94"/>
    <w:rsid w:val="007C5E34"/>
    <w:rsid w:val="00811EEB"/>
    <w:rsid w:val="00853835"/>
    <w:rsid w:val="008A5AB5"/>
    <w:rsid w:val="008C5FE8"/>
    <w:rsid w:val="008D1C1B"/>
    <w:rsid w:val="008E7EDE"/>
    <w:rsid w:val="00923EDD"/>
    <w:rsid w:val="00955FE9"/>
    <w:rsid w:val="00992D58"/>
    <w:rsid w:val="009A72FD"/>
    <w:rsid w:val="009E6D5A"/>
    <w:rsid w:val="00A53DE3"/>
    <w:rsid w:val="00A76810"/>
    <w:rsid w:val="00A837DB"/>
    <w:rsid w:val="00AA7F91"/>
    <w:rsid w:val="00AF02BB"/>
    <w:rsid w:val="00B92118"/>
    <w:rsid w:val="00BC13D1"/>
    <w:rsid w:val="00C77492"/>
    <w:rsid w:val="00CB0A73"/>
    <w:rsid w:val="00D87861"/>
    <w:rsid w:val="00DE00FC"/>
    <w:rsid w:val="00E14CEE"/>
    <w:rsid w:val="00F15BFB"/>
    <w:rsid w:val="00F42456"/>
    <w:rsid w:val="00F44756"/>
    <w:rsid w:val="00F636BC"/>
    <w:rsid w:val="00F7336B"/>
    <w:rsid w:val="00F831A5"/>
    <w:rsid w:val="00FA1588"/>
    <w:rsid w:val="00FE40EA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f72e1-ac2e-4568-99f5-ee21c2b82786" xsi:nil="true"/>
    <lcf76f155ced4ddcb4097134ff3c332f xmlns="bb103094-bbee-4745-9de4-08d54a52e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99911-0660-4148-B90C-EBE1625E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  <ds:schemaRef ds:uri="0dff72e1-ac2e-4568-99f5-ee21c2b82786"/>
    <ds:schemaRef ds:uri="bb103094-bbee-4745-9de4-08d54a52e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Anna Stalker</cp:lastModifiedBy>
  <cp:revision>21</cp:revision>
  <dcterms:created xsi:type="dcterms:W3CDTF">2025-10-17T18:54:00Z</dcterms:created>
  <dcterms:modified xsi:type="dcterms:W3CDTF">2025-10-20T16:04:00Z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